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406086" w:rsidRPr="00406086" w:rsidRDefault="00406086" w:rsidP="00406086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406086">
        <w:rPr>
          <w:b/>
          <w:bCs/>
          <w:color w:val="000000"/>
        </w:rPr>
        <w:t>ПФР расширяет возможности личного приема граждан</w:t>
      </w:r>
    </w:p>
    <w:p w:rsidR="00DC5115" w:rsidRDefault="00DC5115" w:rsidP="00EA2E0A">
      <w:pPr>
        <w:spacing w:after="0"/>
        <w:jc w:val="both"/>
        <w:rPr>
          <w:b/>
        </w:rPr>
      </w:pPr>
    </w:p>
    <w:p w:rsidR="00406086" w:rsidRPr="00406086" w:rsidRDefault="0095359C" w:rsidP="00406086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406086">
        <w:rPr>
          <w:b/>
        </w:rPr>
        <w:t>2</w:t>
      </w:r>
      <w:r w:rsidRPr="009D7FF7">
        <w:rPr>
          <w:b/>
        </w:rPr>
        <w:t xml:space="preserve">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406086" w:rsidRPr="00406086">
        <w:rPr>
          <w:color w:val="000000"/>
        </w:rPr>
        <w:t>Государственное учреждение – Отделение Пенсионного фонда Российской Федерации по Калининградской области сообщает об изменении порядка проведения личного приема граждан руководством Отделения и территориальных орган</w:t>
      </w:r>
      <w:r w:rsidR="00406086">
        <w:rPr>
          <w:color w:val="000000"/>
        </w:rPr>
        <w:t>ов ПФР Калининградской области.</w:t>
      </w:r>
    </w:p>
    <w:p w:rsidR="00406086" w:rsidRPr="00406086" w:rsidRDefault="00406086" w:rsidP="0040608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06086">
        <w:rPr>
          <w:color w:val="000000"/>
        </w:rPr>
        <w:t>С 1 апреля 2021 года для удобства граждан личный прием руководством Отделения и территориальных Управлений осуществляется (по средам) с применением средств видеосвязи. Отныне, чтобы задать вопрос руководителю, больше не требуется приезжать в Калининград или районный центр. Необходимо предварительно записаться на прием и в назначенный день явиться в клиентскую службу. Общение с представителем регионального ПФР будет происходить в режиме онлайн в клиентской службе с помощью оборудования для проведения видеоконференций.</w:t>
      </w:r>
    </w:p>
    <w:p w:rsidR="00406086" w:rsidRPr="00406086" w:rsidRDefault="00406086" w:rsidP="0040608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06086">
        <w:rPr>
          <w:color w:val="000000"/>
        </w:rPr>
        <w:t xml:space="preserve">Записаться на личный прием можно двумя удобными способами: непосредственно в клиентской службе или по телефону +7 (4012) 21 32 42. Адреса клиентских служб можно уточнить на сайте </w:t>
      </w:r>
      <w:r w:rsidRPr="00406086">
        <w:rPr>
          <w:color w:val="0000FF"/>
          <w:u w:val="single"/>
        </w:rPr>
        <w:t>ПФР</w:t>
      </w:r>
      <w:r w:rsidRPr="00406086">
        <w:rPr>
          <w:color w:val="000000"/>
        </w:rPr>
        <w:t>.</w:t>
      </w:r>
    </w:p>
    <w:p w:rsidR="00406086" w:rsidRPr="00406086" w:rsidRDefault="00406086" w:rsidP="0040608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06086">
        <w:rPr>
          <w:color w:val="000000"/>
        </w:rPr>
        <w:t xml:space="preserve">По многоканальному телефону 8 800 600 02 49 жители Калининграда и области могут получить консультацию по всем направлениям деятельности ПФР. Для лиц, проживающих на территории РФ, звонок бесплатный (как </w:t>
      </w:r>
      <w:proofErr w:type="gramStart"/>
      <w:r w:rsidRPr="00406086">
        <w:rPr>
          <w:color w:val="000000"/>
        </w:rPr>
        <w:t>со</w:t>
      </w:r>
      <w:proofErr w:type="gramEnd"/>
      <w:r w:rsidRPr="00406086">
        <w:rPr>
          <w:color w:val="000000"/>
        </w:rPr>
        <w:t xml:space="preserve"> стационарных, так и с мобильных телефонов).</w:t>
      </w:r>
    </w:p>
    <w:p w:rsidR="00406086" w:rsidRDefault="00406086" w:rsidP="006A1F49">
      <w:pPr>
        <w:spacing w:after="0"/>
        <w:jc w:val="both"/>
      </w:pPr>
    </w:p>
    <w:p w:rsidR="00406086" w:rsidRPr="00DC5115" w:rsidRDefault="00406086" w:rsidP="006A1F49">
      <w:pPr>
        <w:spacing w:after="0"/>
        <w:jc w:val="both"/>
      </w:pPr>
    </w:p>
    <w:sectPr w:rsidR="00406086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06086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2021-04-02T13:05:00Z</dcterms:modified>
</cp:coreProperties>
</file>